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3D" w:rsidRPr="009F0C3D" w:rsidRDefault="009F0C3D" w:rsidP="009F0C3D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mbria" w:cstheme="majorBidi"/>
          <w:b/>
          <w:bCs/>
          <w:i/>
          <w:kern w:val="24"/>
          <w:sz w:val="32"/>
          <w:szCs w:val="32"/>
        </w:rPr>
      </w:pPr>
      <w:r w:rsidRPr="009F0C3D">
        <w:rPr>
          <w:rFonts w:asciiTheme="majorHAnsi" w:hAnsiTheme="majorHAnsi"/>
          <w:i/>
          <w:sz w:val="32"/>
          <w:szCs w:val="32"/>
        </w:rPr>
        <w:t>Training Course in</w:t>
      </w:r>
    </w:p>
    <w:p w:rsidR="009F0C3D" w:rsidRPr="008D115D" w:rsidRDefault="009F0C3D" w:rsidP="009F0C3D">
      <w:pPr>
        <w:jc w:val="center"/>
        <w:rPr>
          <w:rFonts w:ascii="Cambria" w:hAnsi="Cambria"/>
          <w:sz w:val="48"/>
          <w:szCs w:val="48"/>
        </w:rPr>
      </w:pPr>
      <w:r w:rsidRPr="008D115D">
        <w:rPr>
          <w:rFonts w:ascii="Cambria" w:hAnsi="Cambria"/>
          <w:sz w:val="48"/>
          <w:szCs w:val="48"/>
        </w:rPr>
        <w:t>Tropical Field Botany</w:t>
      </w:r>
    </w:p>
    <w:p w:rsidR="009F0C3D" w:rsidRPr="008D115D" w:rsidRDefault="009F0C3D" w:rsidP="009F0C3D">
      <w:pPr>
        <w:jc w:val="center"/>
        <w:rPr>
          <w:rFonts w:ascii="Cambria" w:hAnsi="Cambria"/>
          <w:sz w:val="32"/>
          <w:szCs w:val="32"/>
        </w:rPr>
      </w:pPr>
      <w:r w:rsidRPr="008D115D">
        <w:rPr>
          <w:rFonts w:ascii="Cambria" w:hAnsi="Cambria"/>
          <w:sz w:val="32"/>
          <w:szCs w:val="32"/>
        </w:rPr>
        <w:t xml:space="preserve">January 3-25, 2019 </w:t>
      </w:r>
    </w:p>
    <w:p w:rsidR="00455E2B" w:rsidRPr="008D115D" w:rsidRDefault="009F0C3D" w:rsidP="009F0C3D">
      <w:pPr>
        <w:jc w:val="center"/>
        <w:rPr>
          <w:rFonts w:ascii="Cambria" w:hAnsi="Cambria"/>
          <w:sz w:val="24"/>
        </w:rPr>
      </w:pPr>
      <w:r w:rsidRPr="008D115D">
        <w:rPr>
          <w:rFonts w:ascii="Cambria" w:hAnsi="Cambria"/>
          <w:sz w:val="24"/>
        </w:rPr>
        <w:t>CIPCA, Santa Clara, Ecuador</w:t>
      </w:r>
    </w:p>
    <w:p w:rsidR="009F0C3D" w:rsidRPr="008D115D" w:rsidRDefault="009F0C3D" w:rsidP="009F0C3D">
      <w:pPr>
        <w:jc w:val="center"/>
        <w:rPr>
          <w:rFonts w:ascii="Cambria" w:hAnsi="Cambria"/>
          <w:sz w:val="24"/>
          <w:lang w:val="es-CO"/>
        </w:rPr>
      </w:pPr>
    </w:p>
    <w:p w:rsidR="009F0C3D" w:rsidRPr="008D115D" w:rsidRDefault="009F0C3D" w:rsidP="009F0C3D">
      <w:pPr>
        <w:rPr>
          <w:rFonts w:ascii="Cambria" w:hAnsi="Cambria"/>
        </w:rPr>
      </w:pPr>
    </w:p>
    <w:tbl>
      <w:tblPr>
        <w:tblStyle w:val="GridTable4Accent6"/>
        <w:tblW w:w="0" w:type="auto"/>
        <w:tblLook w:val="04A0"/>
      </w:tblPr>
      <w:tblGrid>
        <w:gridCol w:w="1885"/>
        <w:gridCol w:w="7465"/>
      </w:tblGrid>
      <w:tr w:rsidR="00455E2B" w:rsidRPr="008D115D" w:rsidTr="005404AD">
        <w:trPr>
          <w:cnfStyle w:val="100000000000"/>
          <w:trHeight w:val="422"/>
        </w:trPr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455E2B" w:rsidP="00F8206D">
            <w:pPr>
              <w:jc w:val="center"/>
              <w:rPr>
                <w:rFonts w:ascii="Cambria" w:hAnsi="Cambria" w:cstheme="minorHAnsi"/>
                <w:b w:val="0"/>
              </w:rPr>
            </w:pPr>
            <w:r w:rsidRPr="008D115D">
              <w:rPr>
                <w:rFonts w:ascii="Cambria" w:hAnsi="Cambria" w:cstheme="minorHAnsi"/>
              </w:rPr>
              <w:t>Days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455E2B" w:rsidP="00F8206D">
            <w:pPr>
              <w:jc w:val="center"/>
              <w:cnfStyle w:val="100000000000"/>
              <w:rPr>
                <w:rFonts w:ascii="Cambria" w:hAnsi="Cambria" w:cstheme="minorHAnsi"/>
                <w:b w:val="0"/>
              </w:rPr>
            </w:pPr>
            <w:r w:rsidRPr="008D115D">
              <w:rPr>
                <w:rFonts w:ascii="Cambria" w:hAnsi="Cambria" w:cstheme="minorHAnsi"/>
              </w:rPr>
              <w:t>Activity</w:t>
            </w:r>
          </w:p>
        </w:tc>
      </w:tr>
      <w:tr w:rsidR="00455E2B" w:rsidRPr="008D115D" w:rsidTr="005404AD">
        <w:trPr>
          <w:cnfStyle w:val="000000100000"/>
          <w:trHeight w:val="70"/>
        </w:trPr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9F0C3D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3</w:t>
            </w:r>
          </w:p>
          <w:p w:rsidR="00F84A52" w:rsidRPr="008D115D" w:rsidRDefault="00F84A52" w:rsidP="009F0C3D">
            <w:pPr>
              <w:rPr>
                <w:rFonts w:ascii="Cambria" w:hAnsi="Cambria" w:cstheme="minorHAnsi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D" w:rsidRPr="008D115D" w:rsidRDefault="00455E2B" w:rsidP="00F84A52">
            <w:pPr>
              <w:cnfStyle w:val="0000001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Students arrive </w:t>
            </w:r>
            <w:r w:rsidR="00F84A52" w:rsidRPr="008D115D">
              <w:rPr>
                <w:rFonts w:ascii="Cambria" w:hAnsi="Cambria" w:cstheme="minorHAnsi"/>
                <w:sz w:val="24"/>
                <w:szCs w:val="24"/>
              </w:rPr>
              <w:t>at</w:t>
            </w: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 Quito</w:t>
            </w:r>
            <w:r w:rsidR="005404AD" w:rsidRPr="008D115D">
              <w:rPr>
                <w:rFonts w:ascii="Cambria" w:hAnsi="Cambria" w:cstheme="minorHAnsi"/>
                <w:sz w:val="24"/>
                <w:szCs w:val="24"/>
              </w:rPr>
              <w:t xml:space="preserve"> airport</w:t>
            </w:r>
          </w:p>
        </w:tc>
      </w:tr>
      <w:tr w:rsidR="00455E2B" w:rsidRPr="008D115D" w:rsidTr="005404AD"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9F0C3D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4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455E2B" w:rsidP="00F8206D">
            <w:pPr>
              <w:cnfStyle w:val="0000000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>Travel from Quito to CIPCA (US-based participants); introduction and orientation</w:t>
            </w:r>
          </w:p>
        </w:tc>
      </w:tr>
      <w:tr w:rsidR="00455E2B" w:rsidRPr="008D115D" w:rsidTr="005404AD">
        <w:trPr>
          <w:cnfStyle w:val="000000100000"/>
        </w:trPr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9F0C3D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5</w:t>
            </w:r>
          </w:p>
          <w:p w:rsidR="00F84A52" w:rsidRPr="008D115D" w:rsidRDefault="00F84A52" w:rsidP="009F0C3D">
            <w:pPr>
              <w:rPr>
                <w:rFonts w:ascii="Cambria" w:hAnsi="Cambria" w:cstheme="minorHAnsi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D" w:rsidRPr="008D115D" w:rsidRDefault="004879EB" w:rsidP="00F84A52">
            <w:pPr>
              <w:cnfStyle w:val="0000001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Introductory lectures + </w:t>
            </w:r>
            <w:r w:rsidR="00F84A52" w:rsidRPr="008D115D">
              <w:rPr>
                <w:rFonts w:ascii="Cambria" w:hAnsi="Cambria" w:cstheme="minorHAnsi"/>
                <w:sz w:val="24"/>
                <w:szCs w:val="24"/>
              </w:rPr>
              <w:t>description of new species</w:t>
            </w:r>
            <w:r w:rsidR="00E051D8">
              <w:rPr>
                <w:rFonts w:ascii="Cambria" w:hAnsi="Cambria" w:cstheme="minorHAnsi"/>
                <w:sz w:val="24"/>
                <w:szCs w:val="24"/>
              </w:rPr>
              <w:t xml:space="preserve"> (CIPCA)</w:t>
            </w:r>
          </w:p>
        </w:tc>
      </w:tr>
      <w:tr w:rsidR="00455E2B" w:rsidRPr="008D115D" w:rsidTr="005404AD"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455E2B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</w:t>
            </w:r>
            <w:r w:rsidR="009F0C3D" w:rsidRPr="008D115D">
              <w:rPr>
                <w:rFonts w:ascii="Cambria" w:hAnsi="Cambria" w:cstheme="minorHAnsi"/>
              </w:rPr>
              <w:t xml:space="preserve"> 6</w:t>
            </w:r>
          </w:p>
          <w:p w:rsidR="00F84A52" w:rsidRPr="008D115D" w:rsidRDefault="00F84A52" w:rsidP="009F0C3D">
            <w:pPr>
              <w:rPr>
                <w:rFonts w:ascii="Cambria" w:hAnsi="Cambria" w:cstheme="minorHAnsi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4879EB" w:rsidP="00F84A52">
            <w:pPr>
              <w:cnfStyle w:val="0000000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Day trip to Río </w:t>
            </w:r>
            <w:proofErr w:type="spellStart"/>
            <w:r w:rsidRPr="008D115D">
              <w:rPr>
                <w:rFonts w:ascii="Cambria" w:hAnsi="Cambria" w:cstheme="minorHAnsi"/>
                <w:sz w:val="24"/>
                <w:szCs w:val="24"/>
              </w:rPr>
              <w:t>Anzu</w:t>
            </w:r>
            <w:proofErr w:type="spellEnd"/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="00F84A52" w:rsidRPr="008D115D">
              <w:rPr>
                <w:rFonts w:ascii="Cambria" w:hAnsi="Cambria" w:cstheme="minorHAnsi"/>
                <w:sz w:val="24"/>
                <w:szCs w:val="24"/>
              </w:rPr>
              <w:t>R</w:t>
            </w:r>
            <w:r w:rsidRPr="008D115D">
              <w:rPr>
                <w:rFonts w:ascii="Cambria" w:hAnsi="Cambria" w:cstheme="minorHAnsi"/>
                <w:sz w:val="24"/>
                <w:szCs w:val="24"/>
              </w:rPr>
              <w:t>eserve, Pastaza</w:t>
            </w:r>
          </w:p>
        </w:tc>
      </w:tr>
      <w:tr w:rsidR="00F84A52" w:rsidRPr="008D115D" w:rsidTr="005404AD">
        <w:trPr>
          <w:cnfStyle w:val="000000100000"/>
        </w:trPr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52" w:rsidRPr="008D115D" w:rsidRDefault="00F84A52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7</w:t>
            </w:r>
          </w:p>
          <w:p w:rsidR="00F84A52" w:rsidRPr="008D115D" w:rsidRDefault="00F84A52" w:rsidP="009F0C3D">
            <w:pPr>
              <w:rPr>
                <w:rFonts w:ascii="Cambria" w:hAnsi="Cambria" w:cstheme="minorHAnsi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52" w:rsidRPr="008D115D" w:rsidRDefault="00F84A52" w:rsidP="00E051D8">
            <w:pPr>
              <w:cnfStyle w:val="0000001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Lectures; </w:t>
            </w:r>
            <w:r w:rsidR="00E051D8">
              <w:rPr>
                <w:rFonts w:ascii="Cambria" w:hAnsi="Cambria" w:cstheme="minorHAnsi"/>
                <w:sz w:val="24"/>
                <w:szCs w:val="24"/>
              </w:rPr>
              <w:t xml:space="preserve">preparation for trip to </w:t>
            </w:r>
            <w:proofErr w:type="spellStart"/>
            <w:r w:rsidR="00E051D8" w:rsidRPr="008D115D">
              <w:rPr>
                <w:rFonts w:ascii="Cambria" w:hAnsi="Cambria" w:cstheme="minorHAnsi"/>
                <w:sz w:val="24"/>
                <w:szCs w:val="24"/>
              </w:rPr>
              <w:t>Zuñac</w:t>
            </w:r>
            <w:proofErr w:type="spellEnd"/>
            <w:r w:rsidR="00E051D8" w:rsidRPr="008D115D">
              <w:rPr>
                <w:rFonts w:ascii="Cambria" w:hAnsi="Cambria" w:cstheme="minorHAnsi"/>
                <w:sz w:val="24"/>
                <w:szCs w:val="24"/>
              </w:rPr>
              <w:t xml:space="preserve"> Reserve</w:t>
            </w:r>
            <w:r w:rsidR="00E051D8">
              <w:rPr>
                <w:rFonts w:ascii="Cambria" w:hAnsi="Cambria" w:cstheme="minorHAnsi"/>
                <w:sz w:val="24"/>
                <w:szCs w:val="24"/>
              </w:rPr>
              <w:t xml:space="preserve"> (CIPCA)</w:t>
            </w:r>
          </w:p>
        </w:tc>
      </w:tr>
      <w:tr w:rsidR="00455E2B" w:rsidRPr="008D115D" w:rsidTr="005404AD"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9F0C3D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8-12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D" w:rsidRPr="008D115D" w:rsidRDefault="00C26F5F" w:rsidP="00F8206D">
            <w:pPr>
              <w:cnfStyle w:val="0000000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Trip to </w:t>
            </w:r>
            <w:proofErr w:type="spellStart"/>
            <w:r w:rsidRPr="008D115D">
              <w:rPr>
                <w:rFonts w:ascii="Cambria" w:hAnsi="Cambria" w:cstheme="minorHAnsi"/>
                <w:sz w:val="24"/>
                <w:szCs w:val="24"/>
              </w:rPr>
              <w:t>Zuñac</w:t>
            </w:r>
            <w:proofErr w:type="spellEnd"/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 Reserve, </w:t>
            </w:r>
            <w:proofErr w:type="spellStart"/>
            <w:r w:rsidRPr="008D115D">
              <w:rPr>
                <w:rFonts w:ascii="Cambria" w:hAnsi="Cambria" w:cstheme="minorHAnsi"/>
                <w:sz w:val="24"/>
                <w:szCs w:val="24"/>
              </w:rPr>
              <w:t>Llanganates</w:t>
            </w:r>
            <w:proofErr w:type="spellEnd"/>
            <w:r w:rsidRPr="008D115D">
              <w:rPr>
                <w:rFonts w:ascii="Cambria" w:hAnsi="Cambria" w:cstheme="minorHAnsi"/>
                <w:sz w:val="24"/>
                <w:szCs w:val="24"/>
              </w:rPr>
              <w:t>, Tungurahua</w:t>
            </w:r>
            <w:r w:rsidR="00455E2B" w:rsidRPr="008D115D">
              <w:rPr>
                <w:rFonts w:ascii="Cambria" w:hAnsi="Cambria" w:cstheme="minorHAnsi"/>
                <w:sz w:val="24"/>
                <w:szCs w:val="24"/>
              </w:rPr>
              <w:t xml:space="preserve">: establish 0.25 ha permanent </w:t>
            </w: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tree </w:t>
            </w:r>
            <w:r w:rsidR="00455E2B" w:rsidRPr="008D115D">
              <w:rPr>
                <w:rFonts w:ascii="Cambria" w:hAnsi="Cambria" w:cstheme="minorHAnsi"/>
                <w:sz w:val="24"/>
                <w:szCs w:val="24"/>
              </w:rPr>
              <w:t>plot; general plant inventory</w:t>
            </w:r>
            <w:r w:rsidR="00F84A52" w:rsidRPr="008D115D">
              <w:rPr>
                <w:rFonts w:ascii="Cambria" w:hAnsi="Cambria" w:cstheme="minorHAnsi"/>
                <w:sz w:val="24"/>
                <w:szCs w:val="24"/>
              </w:rPr>
              <w:t>; collect Araliaceae</w:t>
            </w:r>
          </w:p>
        </w:tc>
      </w:tr>
      <w:tr w:rsidR="00455E2B" w:rsidRPr="008D115D" w:rsidTr="005404AD">
        <w:trPr>
          <w:cnfStyle w:val="000000100000"/>
        </w:trPr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D" w:rsidRPr="008D115D" w:rsidRDefault="009F0C3D" w:rsidP="00F84A52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 xml:space="preserve">January </w:t>
            </w:r>
            <w:r w:rsidR="00455E2B" w:rsidRPr="008D115D">
              <w:rPr>
                <w:rFonts w:ascii="Cambria" w:hAnsi="Cambria" w:cstheme="minorHAnsi"/>
              </w:rPr>
              <w:t>13-14</w:t>
            </w:r>
          </w:p>
          <w:p w:rsidR="00F84A52" w:rsidRPr="008D115D" w:rsidRDefault="00F84A52" w:rsidP="00F84A52">
            <w:pPr>
              <w:rPr>
                <w:rFonts w:ascii="Cambria" w:hAnsi="Cambria" w:cstheme="minorHAnsi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455E2B" w:rsidP="00F8206D">
            <w:pPr>
              <w:cnfStyle w:val="0000001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Lectures; </w:t>
            </w:r>
            <w:r w:rsidR="00E051D8">
              <w:rPr>
                <w:rFonts w:ascii="Cambria" w:hAnsi="Cambria" w:cstheme="minorHAnsi"/>
                <w:sz w:val="24"/>
                <w:szCs w:val="24"/>
              </w:rPr>
              <w:t xml:space="preserve">begin </w:t>
            </w:r>
            <w:r w:rsidRPr="008D115D">
              <w:rPr>
                <w:rFonts w:ascii="Cambria" w:hAnsi="Cambria" w:cstheme="minorHAnsi"/>
                <w:sz w:val="24"/>
                <w:szCs w:val="24"/>
              </w:rPr>
              <w:t>work on student projects</w:t>
            </w:r>
            <w:r w:rsidR="00F341CA" w:rsidRPr="008D115D">
              <w:rPr>
                <w:rFonts w:ascii="Cambria" w:hAnsi="Cambria" w:cstheme="minorHAnsi"/>
                <w:sz w:val="24"/>
                <w:szCs w:val="24"/>
              </w:rPr>
              <w:t xml:space="preserve"> (CIPCA)</w:t>
            </w:r>
          </w:p>
        </w:tc>
      </w:tr>
      <w:tr w:rsidR="00455E2B" w:rsidRPr="008D115D" w:rsidTr="005404AD"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9F0C3D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15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455E2B" w:rsidP="00F8206D">
            <w:pPr>
              <w:cnfStyle w:val="0000000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>Tr</w:t>
            </w:r>
            <w:r w:rsidR="00F84A52" w:rsidRPr="008D115D">
              <w:rPr>
                <w:rFonts w:ascii="Cambria" w:hAnsi="Cambria" w:cstheme="minorHAnsi"/>
                <w:sz w:val="24"/>
                <w:szCs w:val="24"/>
              </w:rPr>
              <w:t>avel</w:t>
            </w: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 to San Francisco</w:t>
            </w:r>
            <w:r w:rsidR="00AB532F" w:rsidRPr="008D115D">
              <w:rPr>
                <w:rFonts w:ascii="Cambria" w:hAnsi="Cambria" w:cstheme="minorHAnsi"/>
                <w:sz w:val="24"/>
                <w:szCs w:val="24"/>
              </w:rPr>
              <w:t xml:space="preserve"> Reserve</w:t>
            </w:r>
            <w:r w:rsidRPr="008D115D">
              <w:rPr>
                <w:rFonts w:ascii="Cambria" w:hAnsi="Cambria" w:cstheme="minorHAnsi"/>
                <w:sz w:val="24"/>
                <w:szCs w:val="24"/>
              </w:rPr>
              <w:t>, Loja</w:t>
            </w:r>
          </w:p>
          <w:p w:rsidR="009F0C3D" w:rsidRPr="008D115D" w:rsidRDefault="009F0C3D" w:rsidP="00F8206D">
            <w:pPr>
              <w:cnfStyle w:val="00000000000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AB532F" w:rsidRPr="008D115D" w:rsidTr="005404AD">
        <w:trPr>
          <w:cnfStyle w:val="000000100000"/>
        </w:trPr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D" w:rsidRPr="008D115D" w:rsidRDefault="009F0C3D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16-17</w:t>
            </w:r>
          </w:p>
          <w:p w:rsidR="00AB532F" w:rsidRPr="008D115D" w:rsidRDefault="00AB532F" w:rsidP="009F0C3D">
            <w:pPr>
              <w:rPr>
                <w:rFonts w:ascii="Cambria" w:hAnsi="Cambria" w:cstheme="minorHAnsi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2F" w:rsidRPr="008D115D" w:rsidRDefault="00AB532F" w:rsidP="00F8206D">
            <w:pPr>
              <w:cnfStyle w:val="000000100000"/>
              <w:rPr>
                <w:rFonts w:ascii="Cambria" w:hAnsi="Cambria" w:cstheme="minorHAnsi"/>
                <w:sz w:val="24"/>
                <w:szCs w:val="24"/>
                <w:shd w:val="clear" w:color="auto" w:fill="FFFFFF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>San Francisco Reserve</w:t>
            </w:r>
          </w:p>
        </w:tc>
      </w:tr>
      <w:tr w:rsidR="003956E7" w:rsidRPr="008D115D" w:rsidTr="005404AD"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D" w:rsidRPr="008D115D" w:rsidRDefault="009F0C3D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18-20</w:t>
            </w:r>
          </w:p>
          <w:p w:rsidR="003956E7" w:rsidRPr="008D115D" w:rsidRDefault="003956E7" w:rsidP="009F0C3D">
            <w:pPr>
              <w:rPr>
                <w:rFonts w:ascii="Cambria" w:hAnsi="Cambria" w:cstheme="minorHAnsi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7" w:rsidRPr="008D115D" w:rsidRDefault="003956E7" w:rsidP="00F84A52">
            <w:pPr>
              <w:cnfStyle w:val="000000000000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8D115D">
              <w:rPr>
                <w:rFonts w:ascii="Cambria" w:hAnsi="Cambria" w:cstheme="minorHAnsi"/>
                <w:sz w:val="24"/>
                <w:szCs w:val="24"/>
              </w:rPr>
              <w:t>Tapichalaca</w:t>
            </w:r>
            <w:proofErr w:type="spellEnd"/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 Reserve</w:t>
            </w:r>
            <w:r w:rsidR="00C26F5F" w:rsidRPr="008D115D">
              <w:rPr>
                <w:rFonts w:ascii="Cambria" w:hAnsi="Cambria" w:cstheme="minorHAnsi"/>
                <w:sz w:val="24"/>
                <w:szCs w:val="24"/>
              </w:rPr>
              <w:t>, Zamora-Chinchipe</w:t>
            </w:r>
          </w:p>
        </w:tc>
      </w:tr>
      <w:tr w:rsidR="00455E2B" w:rsidRPr="008D115D" w:rsidTr="005404AD">
        <w:trPr>
          <w:cnfStyle w:val="000000100000"/>
        </w:trPr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D" w:rsidRPr="008D115D" w:rsidRDefault="009F0C3D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21</w:t>
            </w:r>
          </w:p>
          <w:p w:rsidR="00455E2B" w:rsidRPr="008D115D" w:rsidRDefault="00455E2B" w:rsidP="009F0C3D">
            <w:pPr>
              <w:rPr>
                <w:rFonts w:ascii="Cambria" w:hAnsi="Cambria" w:cstheme="minorHAnsi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3956E7" w:rsidP="00F8206D">
            <w:pPr>
              <w:cnfStyle w:val="0000001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>Tr</w:t>
            </w:r>
            <w:r w:rsidR="00F84A52" w:rsidRPr="008D115D">
              <w:rPr>
                <w:rFonts w:ascii="Cambria" w:hAnsi="Cambria" w:cstheme="minorHAnsi"/>
                <w:sz w:val="24"/>
                <w:szCs w:val="24"/>
              </w:rPr>
              <w:t>avel</w:t>
            </w: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 to Loja</w:t>
            </w:r>
            <w:r w:rsidR="00E051D8">
              <w:rPr>
                <w:rFonts w:ascii="Cambria" w:hAnsi="Cambria" w:cstheme="minorHAnsi"/>
                <w:sz w:val="24"/>
                <w:szCs w:val="24"/>
              </w:rPr>
              <w:t>; work on student presentations</w:t>
            </w:r>
          </w:p>
          <w:p w:rsidR="009F0C3D" w:rsidRPr="008D115D" w:rsidRDefault="009F0C3D" w:rsidP="00F8206D">
            <w:pPr>
              <w:cnfStyle w:val="00000010000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455E2B" w:rsidRPr="008D115D" w:rsidTr="005404AD"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D" w:rsidRPr="008D115D" w:rsidRDefault="009F0C3D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22-23</w:t>
            </w:r>
          </w:p>
          <w:p w:rsidR="00455E2B" w:rsidRPr="008D115D" w:rsidRDefault="00455E2B" w:rsidP="009F0C3D">
            <w:pPr>
              <w:rPr>
                <w:rFonts w:ascii="Cambria" w:hAnsi="Cambria" w:cstheme="minorHAnsi"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455E2B" w:rsidP="00E051D8">
            <w:pPr>
              <w:cnfStyle w:val="0000000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Final lectures, </w:t>
            </w:r>
            <w:r w:rsidR="00E051D8">
              <w:rPr>
                <w:rFonts w:ascii="Cambria" w:hAnsi="Cambria" w:cstheme="minorHAnsi"/>
                <w:sz w:val="24"/>
                <w:szCs w:val="24"/>
              </w:rPr>
              <w:t xml:space="preserve">finalize and give </w:t>
            </w:r>
            <w:r w:rsidRPr="008D115D">
              <w:rPr>
                <w:rFonts w:ascii="Cambria" w:hAnsi="Cambria" w:cstheme="minorHAnsi"/>
                <w:sz w:val="24"/>
                <w:szCs w:val="24"/>
              </w:rPr>
              <w:t>student presentations</w:t>
            </w:r>
            <w:r w:rsidR="00F84A52" w:rsidRPr="008D115D">
              <w:rPr>
                <w:rFonts w:ascii="Cambria" w:hAnsi="Cambria" w:cstheme="minorHAnsi"/>
                <w:sz w:val="24"/>
                <w:szCs w:val="24"/>
              </w:rPr>
              <w:t>; work in herbarium;</w:t>
            </w: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 development of content for course web site; evaluation</w:t>
            </w:r>
          </w:p>
        </w:tc>
      </w:tr>
      <w:tr w:rsidR="00455E2B" w:rsidRPr="008D115D" w:rsidTr="005404AD">
        <w:trPr>
          <w:cnfStyle w:val="000000100000"/>
        </w:trPr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9F0C3D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24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B" w:rsidRPr="008D115D" w:rsidRDefault="009F0C3D" w:rsidP="003956E7">
            <w:pPr>
              <w:cnfStyle w:val="0000001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>Travel to Quito</w:t>
            </w:r>
            <w:r w:rsidR="00E051D8">
              <w:rPr>
                <w:rFonts w:ascii="Cambria" w:hAnsi="Cambria" w:cstheme="minorHAnsi"/>
                <w:sz w:val="24"/>
                <w:szCs w:val="24"/>
              </w:rPr>
              <w:t xml:space="preserve"> (night in Riobamba)</w:t>
            </w:r>
          </w:p>
          <w:p w:rsidR="009F0C3D" w:rsidRPr="008D115D" w:rsidRDefault="009F0C3D" w:rsidP="003956E7">
            <w:pPr>
              <w:cnfStyle w:val="00000010000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3956E7" w:rsidRPr="008D115D" w:rsidTr="005404AD">
        <w:tc>
          <w:tcPr>
            <w:cnfStyle w:val="00100000000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7" w:rsidRPr="008D115D" w:rsidRDefault="009F0C3D" w:rsidP="009F0C3D">
            <w:pPr>
              <w:rPr>
                <w:rFonts w:ascii="Cambria" w:hAnsi="Cambria" w:cstheme="minorHAnsi"/>
              </w:rPr>
            </w:pPr>
            <w:r w:rsidRPr="008D115D">
              <w:rPr>
                <w:rFonts w:ascii="Cambria" w:hAnsi="Cambria" w:cstheme="minorHAnsi"/>
              </w:rPr>
              <w:t>January 25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7" w:rsidRPr="008D115D" w:rsidRDefault="00806C72" w:rsidP="003956E7">
            <w:pPr>
              <w:cnfStyle w:val="000000000000"/>
              <w:rPr>
                <w:rFonts w:ascii="Cambria" w:hAnsi="Cambria" w:cstheme="minorHAnsi"/>
                <w:sz w:val="24"/>
                <w:szCs w:val="24"/>
              </w:rPr>
            </w:pPr>
            <w:r w:rsidRPr="008D115D">
              <w:rPr>
                <w:rFonts w:ascii="Cambria" w:hAnsi="Cambria" w:cstheme="minorHAnsi"/>
                <w:sz w:val="24"/>
                <w:szCs w:val="24"/>
              </w:rPr>
              <w:t xml:space="preserve">Travel to Quito; </w:t>
            </w:r>
            <w:r w:rsidR="00F84A52" w:rsidRPr="008D115D">
              <w:rPr>
                <w:rFonts w:ascii="Cambria" w:hAnsi="Cambria" w:cstheme="minorHAnsi"/>
                <w:sz w:val="24"/>
                <w:szCs w:val="24"/>
              </w:rPr>
              <w:t>s</w:t>
            </w:r>
            <w:r w:rsidR="003956E7" w:rsidRPr="008D115D">
              <w:rPr>
                <w:rFonts w:ascii="Cambria" w:hAnsi="Cambria" w:cstheme="minorHAnsi"/>
                <w:sz w:val="24"/>
                <w:szCs w:val="24"/>
              </w:rPr>
              <w:t xml:space="preserve">tudents </w:t>
            </w:r>
            <w:r w:rsidR="00F84A52" w:rsidRPr="008D115D">
              <w:rPr>
                <w:rFonts w:ascii="Cambria" w:hAnsi="Cambria" w:cstheme="minorHAnsi"/>
                <w:sz w:val="24"/>
                <w:szCs w:val="24"/>
              </w:rPr>
              <w:t>d</w:t>
            </w:r>
            <w:r w:rsidR="003956E7" w:rsidRPr="008D115D">
              <w:rPr>
                <w:rFonts w:ascii="Cambria" w:hAnsi="Cambria" w:cstheme="minorHAnsi"/>
                <w:sz w:val="24"/>
                <w:szCs w:val="24"/>
              </w:rPr>
              <w:t>epart</w:t>
            </w:r>
          </w:p>
          <w:p w:rsidR="009F0C3D" w:rsidRPr="008D115D" w:rsidRDefault="009F0C3D" w:rsidP="003956E7">
            <w:pPr>
              <w:cnfStyle w:val="00000000000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7E1267" w:rsidRPr="008D115D" w:rsidRDefault="007E1267">
      <w:pPr>
        <w:rPr>
          <w:rFonts w:ascii="Cambria" w:hAnsi="Cambria"/>
        </w:rPr>
      </w:pPr>
      <w:bookmarkStart w:id="0" w:name="_GoBack"/>
      <w:bookmarkEnd w:id="0"/>
    </w:p>
    <w:sectPr w:rsidR="007E1267" w:rsidRPr="008D115D" w:rsidSect="001D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455E2B"/>
    <w:rsid w:val="00110B3C"/>
    <w:rsid w:val="001D106F"/>
    <w:rsid w:val="001D3FAF"/>
    <w:rsid w:val="00215CA3"/>
    <w:rsid w:val="002C12FC"/>
    <w:rsid w:val="003956E7"/>
    <w:rsid w:val="00455E2B"/>
    <w:rsid w:val="004866F1"/>
    <w:rsid w:val="004879EB"/>
    <w:rsid w:val="005404AD"/>
    <w:rsid w:val="007D7646"/>
    <w:rsid w:val="007E1267"/>
    <w:rsid w:val="00806C72"/>
    <w:rsid w:val="008D115D"/>
    <w:rsid w:val="009437C5"/>
    <w:rsid w:val="009F0C3D"/>
    <w:rsid w:val="00A61DBA"/>
    <w:rsid w:val="00AB532F"/>
    <w:rsid w:val="00C26F5F"/>
    <w:rsid w:val="00CA75FD"/>
    <w:rsid w:val="00CB5552"/>
    <w:rsid w:val="00E051D8"/>
    <w:rsid w:val="00F341CA"/>
    <w:rsid w:val="00F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2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C3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GridTable2Accent6">
    <w:name w:val="Grid Table 2 Accent 6"/>
    <w:basedOn w:val="TableNormal"/>
    <w:uiPriority w:val="47"/>
    <w:rsid w:val="009F0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F0C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Pete Lowry</cp:lastModifiedBy>
  <cp:revision>2</cp:revision>
  <dcterms:created xsi:type="dcterms:W3CDTF">2019-01-05T14:03:00Z</dcterms:created>
  <dcterms:modified xsi:type="dcterms:W3CDTF">2019-01-05T14:03:00Z</dcterms:modified>
</cp:coreProperties>
</file>